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5B" w:rsidRDefault="00A6615B" w:rsidP="00A6615B">
      <w:pPr>
        <w:ind w:firstLineChars="995" w:firstLine="3196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定慧</w:t>
      </w:r>
      <w:proofErr w:type="gramStart"/>
      <w:r>
        <w:rPr>
          <w:rFonts w:hint="eastAsia"/>
          <w:b/>
          <w:sz w:val="32"/>
          <w:szCs w:val="32"/>
        </w:rPr>
        <w:t>闳</w:t>
      </w:r>
      <w:proofErr w:type="gramEnd"/>
      <w:r>
        <w:rPr>
          <w:rFonts w:hint="eastAsia"/>
          <w:b/>
          <w:sz w:val="32"/>
          <w:szCs w:val="32"/>
        </w:rPr>
        <w:t>深</w:t>
      </w:r>
    </w:p>
    <w:p w:rsidR="00A6615B" w:rsidRDefault="00A6615B" w:rsidP="00A6615B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</w:t>
      </w:r>
      <w:r>
        <w:rPr>
          <w:sz w:val="28"/>
          <w:szCs w:val="28"/>
        </w:rPr>
        <w:t xml:space="preserve"> </w:t>
      </w:r>
    </w:p>
    <w:p w:rsidR="00A6615B" w:rsidRDefault="00A6615B" w:rsidP="00A6615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冷清沉寂的</w:t>
      </w:r>
      <w:proofErr w:type="gramStart"/>
      <w:r>
        <w:rPr>
          <w:rFonts w:hint="eastAsia"/>
          <w:sz w:val="28"/>
          <w:szCs w:val="28"/>
        </w:rPr>
        <w:t>河街定慧</w:t>
      </w:r>
      <w:proofErr w:type="gramEnd"/>
      <w:r>
        <w:rPr>
          <w:rFonts w:hint="eastAsia"/>
          <w:sz w:val="28"/>
          <w:szCs w:val="28"/>
        </w:rPr>
        <w:t>寺，近来开始吸引着人们的眼球，渐渐有了些许人气。</w:t>
      </w:r>
    </w:p>
    <w:p w:rsidR="00A6615B" w:rsidRDefault="00A6615B" w:rsidP="00A6615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本期推出的特别报道《定慧鸣钟响万里》，以数十个页码的篇幅，用十多篇文章的阵容，对定慧寺进行深度挖掘，发现了很多鲜为人知的故事。</w:t>
      </w:r>
    </w:p>
    <w:p w:rsidR="00A6615B" w:rsidRDefault="00A6615B" w:rsidP="00A6615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人们很难想象，定慧寺的创建，与唐朝著名文学家柳宗元有关联，不是惯常的因教而兴，而是为了根治“尚鬼而淫祀”的陋习，带有很强的政治色彩。因而，定慧</w:t>
      </w:r>
      <w:proofErr w:type="gramStart"/>
      <w:r>
        <w:rPr>
          <w:rFonts w:hint="eastAsia"/>
          <w:sz w:val="28"/>
          <w:szCs w:val="28"/>
        </w:rPr>
        <w:t>寺不是</w:t>
      </w:r>
      <w:proofErr w:type="gramEnd"/>
      <w:r>
        <w:rPr>
          <w:rFonts w:hint="eastAsia"/>
          <w:sz w:val="28"/>
          <w:szCs w:val="28"/>
        </w:rPr>
        <w:t>化缘而建，而是官办性质。</w:t>
      </w:r>
    </w:p>
    <w:p w:rsidR="00A6615B" w:rsidRDefault="00A6615B" w:rsidP="00A6615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早期的定慧寺，修行律宗，因僧侣谋私，信众不多，规模偏小，故名定慧院；后改修禅宗，信众猛增，规模增大，故名定慧寺。</w:t>
      </w:r>
    </w:p>
    <w:p w:rsidR="00A6615B" w:rsidRDefault="00A6615B" w:rsidP="00A6615B">
      <w:pPr>
        <w:ind w:firstLineChars="200" w:firstLine="56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革律改禅</w:t>
      </w:r>
      <w:proofErr w:type="gramEnd"/>
      <w:r>
        <w:rPr>
          <w:rFonts w:hint="eastAsia"/>
          <w:sz w:val="28"/>
          <w:szCs w:val="28"/>
        </w:rPr>
        <w:t>，是定慧寺的里程碑。定慧</w:t>
      </w:r>
      <w:proofErr w:type="gramStart"/>
      <w:r>
        <w:rPr>
          <w:rFonts w:hint="eastAsia"/>
          <w:sz w:val="28"/>
          <w:szCs w:val="28"/>
        </w:rPr>
        <w:t>寺于革律改禅</w:t>
      </w:r>
      <w:proofErr w:type="gramEnd"/>
      <w:r>
        <w:rPr>
          <w:rFonts w:hint="eastAsia"/>
          <w:sz w:val="28"/>
          <w:szCs w:val="28"/>
        </w:rPr>
        <w:t>之时，进行过一次大规模的维修，因而不仅“其俗有革于旧”，而且“其宇日以严饬”。</w:t>
      </w:r>
    </w:p>
    <w:p w:rsidR="00A6615B" w:rsidRDefault="00A6615B" w:rsidP="00A6615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下令定慧寺</w:t>
      </w:r>
      <w:proofErr w:type="gramStart"/>
      <w:r>
        <w:rPr>
          <w:rFonts w:hint="eastAsia"/>
          <w:sz w:val="28"/>
          <w:szCs w:val="28"/>
        </w:rPr>
        <w:t>革律改禅</w:t>
      </w:r>
      <w:proofErr w:type="gramEnd"/>
      <w:r>
        <w:rPr>
          <w:rFonts w:hint="eastAsia"/>
          <w:sz w:val="28"/>
          <w:szCs w:val="28"/>
        </w:rPr>
        <w:t>的是宋孝宗，他是南宋最有作为的皇帝，也是忠实的禅宗信徒。而定慧寺</w:t>
      </w:r>
      <w:proofErr w:type="gramStart"/>
      <w:r>
        <w:rPr>
          <w:rFonts w:hint="eastAsia"/>
          <w:sz w:val="28"/>
          <w:szCs w:val="28"/>
        </w:rPr>
        <w:t>革律改禅</w:t>
      </w:r>
      <w:proofErr w:type="gramEnd"/>
      <w:r>
        <w:rPr>
          <w:rFonts w:hint="eastAsia"/>
          <w:sz w:val="28"/>
          <w:szCs w:val="28"/>
        </w:rPr>
        <w:t>的幕后推手，是官声文名俱佳的晁公溯。除了留下赞美长寿的三篇诗作外，晁公溯晚年撰写的《定慧院记》，可称定慧寺最早的原始档案。</w:t>
      </w:r>
    </w:p>
    <w:p w:rsidR="00A6615B" w:rsidRDefault="00A6615B" w:rsidP="00A6615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定慧寺的创建时间，一般认为始于南宋绍兴年间。而种种迹象显示，这个时间应该大大提前。初步断定，定慧寺创始于唐宋之际，称为千年古刹，实属当之无愧。</w:t>
      </w:r>
    </w:p>
    <w:p w:rsidR="00A6615B" w:rsidRDefault="00A6615B" w:rsidP="00A6615B">
      <w:pPr>
        <w:ind w:firstLineChars="200" w:firstLine="56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lastRenderedPageBreak/>
        <w:t>定慧晓钟</w:t>
      </w:r>
      <w:proofErr w:type="gramEnd"/>
      <w:r>
        <w:rPr>
          <w:rFonts w:hint="eastAsia"/>
          <w:sz w:val="28"/>
          <w:szCs w:val="28"/>
        </w:rPr>
        <w:t>，一般认为起源于清初李开先的《长寿八景诗》，而南宋后期的“乐昌十景”，定</w:t>
      </w:r>
      <w:proofErr w:type="gramStart"/>
      <w:r>
        <w:rPr>
          <w:rFonts w:hint="eastAsia"/>
          <w:sz w:val="28"/>
          <w:szCs w:val="28"/>
        </w:rPr>
        <w:t>慧晓钟已经</w:t>
      </w:r>
      <w:proofErr w:type="gramEnd"/>
      <w:r>
        <w:rPr>
          <w:rFonts w:hint="eastAsia"/>
          <w:sz w:val="28"/>
          <w:szCs w:val="28"/>
        </w:rPr>
        <w:t>赫然在列。最早写诗赞颂</w:t>
      </w:r>
      <w:proofErr w:type="gramStart"/>
      <w:r>
        <w:rPr>
          <w:rFonts w:hint="eastAsia"/>
          <w:sz w:val="28"/>
          <w:szCs w:val="28"/>
        </w:rPr>
        <w:t>定慧晓钟</w:t>
      </w:r>
      <w:proofErr w:type="gramEnd"/>
      <w:r>
        <w:rPr>
          <w:rFonts w:hint="eastAsia"/>
          <w:sz w:val="28"/>
          <w:szCs w:val="28"/>
        </w:rPr>
        <w:t>的绝非等闲之辈，而是明初的四川布政使（相当于省长）</w:t>
      </w:r>
      <w:r>
        <w:rPr>
          <w:rFonts w:ascii="宋体" w:hAnsi="宋体" w:hint="eastAsia"/>
          <w:color w:val="000000"/>
          <w:sz w:val="28"/>
          <w:szCs w:val="28"/>
        </w:rPr>
        <w:t>李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斆</w:t>
      </w:r>
      <w:proofErr w:type="gramEnd"/>
      <w:r>
        <w:rPr>
          <w:rFonts w:hint="eastAsia"/>
          <w:sz w:val="28"/>
          <w:szCs w:val="28"/>
        </w:rPr>
        <w:t>。</w:t>
      </w:r>
    </w:p>
    <w:p w:rsidR="00A6615B" w:rsidRDefault="00A6615B" w:rsidP="00A6615B">
      <w:pPr>
        <w:ind w:firstLineChars="200" w:firstLine="560"/>
        <w:rPr>
          <w:rFonts w:ascii="Calibri" w:eastAsia="宋体" w:hAnsi="Calibri" w:cs="Times New Roman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定慧</w:t>
      </w:r>
      <w:proofErr w:type="gramStart"/>
      <w:r>
        <w:rPr>
          <w:rFonts w:hint="eastAsia"/>
          <w:sz w:val="28"/>
          <w:szCs w:val="28"/>
        </w:rPr>
        <w:t>寺曾经</w:t>
      </w:r>
      <w:proofErr w:type="gramEnd"/>
      <w:r>
        <w:rPr>
          <w:rFonts w:hint="eastAsia"/>
          <w:sz w:val="28"/>
          <w:szCs w:val="28"/>
        </w:rPr>
        <w:t>高悬“天风海涛”匾额，长寿旧志记载为朱熹题写，人们往往不敢相信，因为朱熹平生未曾入川。可是，朱熹与长寿有很深的学术渊源，朱熹是</w:t>
      </w:r>
      <w:proofErr w:type="gramStart"/>
      <w:r>
        <w:rPr>
          <w:rFonts w:hint="eastAsia"/>
          <w:sz w:val="28"/>
          <w:szCs w:val="28"/>
        </w:rPr>
        <w:t>长寿籍儒宗谯</w:t>
      </w:r>
      <w:proofErr w:type="gramEnd"/>
      <w:r>
        <w:rPr>
          <w:rFonts w:hint="eastAsia"/>
          <w:sz w:val="28"/>
          <w:szCs w:val="28"/>
        </w:rPr>
        <w:t>定的再传弟子，朱熹晚年最得意的门生</w:t>
      </w:r>
      <w:r>
        <w:rPr>
          <w:rFonts w:ascii="Calibri" w:eastAsia="宋体" w:hAnsi="Calibri" w:cs="Times New Roman" w:hint="eastAsia"/>
          <w:color w:val="000000"/>
          <w:sz w:val="28"/>
          <w:szCs w:val="28"/>
        </w:rPr>
        <w:t>乃长寿大儒</w:t>
      </w:r>
      <w:r>
        <w:rPr>
          <w:rFonts w:ascii="宋体" w:eastAsia="FZKai-Z03" w:hAnsi="FZKai-Z03" w:cs="FZKai-Z03" w:hint="eastAsia"/>
          <w:sz w:val="32"/>
          <w:szCs w:val="32"/>
        </w:rPr>
        <w:t>㬊</w:t>
      </w:r>
      <w:r>
        <w:rPr>
          <w:rFonts w:ascii="Calibri" w:eastAsia="宋体" w:hAnsi="Calibri" w:cs="Times New Roman" w:hint="eastAsia"/>
          <w:color w:val="000000"/>
          <w:sz w:val="28"/>
          <w:szCs w:val="28"/>
        </w:rPr>
        <w:t>渊，是他把朱熹的理学带回巴蜀传播，史称闽学入蜀。</w:t>
      </w:r>
    </w:p>
    <w:p w:rsidR="00A6615B" w:rsidRDefault="00A6615B" w:rsidP="00A6615B">
      <w:pPr>
        <w:ind w:firstLineChars="200" w:firstLine="560"/>
        <w:rPr>
          <w:rFonts w:ascii="Calibri" w:eastAsia="宋体" w:hAnsi="Calibri" w:cs="Times New Roman"/>
          <w:color w:val="000000"/>
          <w:sz w:val="28"/>
          <w:szCs w:val="28"/>
        </w:rPr>
      </w:pPr>
      <w:r>
        <w:rPr>
          <w:rFonts w:ascii="Calibri" w:eastAsia="宋体" w:hAnsi="Calibri" w:cs="Times New Roman" w:hint="eastAsia"/>
          <w:color w:val="000000"/>
          <w:sz w:val="28"/>
          <w:szCs w:val="28"/>
        </w:rPr>
        <w:t>定慧</w:t>
      </w:r>
      <w:proofErr w:type="gramStart"/>
      <w:r>
        <w:rPr>
          <w:rFonts w:ascii="Calibri" w:eastAsia="宋体" w:hAnsi="Calibri" w:cs="Times New Roman" w:hint="eastAsia"/>
          <w:color w:val="000000"/>
          <w:sz w:val="28"/>
          <w:szCs w:val="28"/>
        </w:rPr>
        <w:t>寺曾经</w:t>
      </w:r>
      <w:proofErr w:type="gramEnd"/>
      <w:r>
        <w:rPr>
          <w:rFonts w:ascii="Calibri" w:eastAsia="宋体" w:hAnsi="Calibri" w:cs="Times New Roman" w:hint="eastAsia"/>
          <w:color w:val="000000"/>
          <w:sz w:val="28"/>
          <w:szCs w:val="28"/>
        </w:rPr>
        <w:t>是高僧辈出之地。清初从定慧寺出家的长寿僧人山晓本</w:t>
      </w:r>
      <w:proofErr w:type="gramStart"/>
      <w:r>
        <w:rPr>
          <w:rFonts w:ascii="Calibri" w:eastAsia="宋体" w:hAnsi="Calibri" w:cs="Times New Roman" w:hint="eastAsia"/>
          <w:color w:val="000000"/>
          <w:sz w:val="28"/>
          <w:szCs w:val="28"/>
        </w:rPr>
        <w:t>皙</w:t>
      </w:r>
      <w:proofErr w:type="gramEnd"/>
      <w:r>
        <w:rPr>
          <w:rFonts w:ascii="Calibri" w:eastAsia="宋体" w:hAnsi="Calibri" w:cs="Times New Roman" w:hint="eastAsia"/>
          <w:color w:val="000000"/>
          <w:sz w:val="28"/>
          <w:szCs w:val="28"/>
        </w:rPr>
        <w:t>，被顺治皇帝延请为国师，并住持东南禅宗中心天童寺达十余年之久，与黄宗羲、钱谦益等江南文人交谊甚笃，是当时名满天下的佛教领袖。前人谓“莫道巴儿不解禅”，信然！</w:t>
      </w:r>
    </w:p>
    <w:p w:rsidR="00A6615B" w:rsidRDefault="00A6615B" w:rsidP="00A6615B">
      <w:pPr>
        <w:ind w:firstLineChars="200" w:firstLine="560"/>
        <w:rPr>
          <w:rFonts w:ascii="Calibri" w:eastAsia="宋体" w:hAnsi="Calibri" w:cs="Times New Roman"/>
          <w:color w:val="000000"/>
          <w:sz w:val="28"/>
          <w:szCs w:val="28"/>
        </w:rPr>
      </w:pPr>
      <w:r>
        <w:rPr>
          <w:rFonts w:ascii="Calibri" w:eastAsia="宋体" w:hAnsi="Calibri" w:cs="Times New Roman" w:hint="eastAsia"/>
          <w:color w:val="000000"/>
          <w:sz w:val="28"/>
          <w:szCs w:val="28"/>
        </w:rPr>
        <w:t>长寿水电开发指挥中枢，</w:t>
      </w:r>
      <w:r>
        <w:rPr>
          <w:rFonts w:ascii="宋体" w:hAnsi="宋体" w:hint="eastAsia"/>
          <w:sz w:val="28"/>
          <w:szCs w:val="28"/>
        </w:rPr>
        <w:t>三峡水电工程首个设计方案诞生地，</w:t>
      </w:r>
      <w:r>
        <w:rPr>
          <w:rFonts w:ascii="Calibri" w:eastAsia="宋体" w:hAnsi="Calibri" w:cs="Times New Roman" w:hint="eastAsia"/>
          <w:color w:val="000000"/>
          <w:sz w:val="28"/>
          <w:szCs w:val="28"/>
        </w:rPr>
        <w:t>中国民族水电工业发祥地，新中国水电专家摇篮，这些特殊的定位，标志着定慧寺水电时代曾有的辉煌，决定了定慧寺是中国水电工业的历史地标。</w:t>
      </w:r>
    </w:p>
    <w:p w:rsidR="00A6615B" w:rsidRDefault="00A6615B" w:rsidP="00A6615B">
      <w:pPr>
        <w:ind w:firstLineChars="200" w:firstLine="560"/>
        <w:rPr>
          <w:rFonts w:ascii="Calibri" w:eastAsia="宋体" w:hAnsi="Calibri" w:cs="Times New Roman"/>
          <w:color w:val="000000"/>
          <w:sz w:val="28"/>
          <w:szCs w:val="28"/>
        </w:rPr>
      </w:pPr>
      <w:r>
        <w:rPr>
          <w:rFonts w:ascii="Calibri" w:eastAsia="宋体" w:hAnsi="Calibri" w:cs="Times New Roman" w:hint="eastAsia"/>
          <w:color w:val="000000"/>
          <w:sz w:val="28"/>
          <w:szCs w:val="28"/>
        </w:rPr>
        <w:t>定慧寺，不只是一座寺庙，更是一个景区。定慧寺、水电工程总处办公楼、狮子滩电厂总部旧址、汉墓群、青龙阁、王爷庙、江西庙、铁佛寺、天上宫、地主宫、财神庙、东岳庙、龙舌梁、叶家院、殷家院……，长寿的历史文化在定慧寺聚集和凝固，其博大厚重，可见一斑。</w:t>
      </w:r>
    </w:p>
    <w:p w:rsidR="00A84C34" w:rsidRPr="00A6615B" w:rsidRDefault="00A6615B" w:rsidP="00A6615B">
      <w:pPr>
        <w:ind w:firstLineChars="200" w:firstLine="560"/>
        <w:rPr>
          <w:rFonts w:ascii="Calibri" w:eastAsia="宋体" w:hAnsi="Calibri" w:cs="Times New Roman"/>
          <w:color w:val="000000"/>
          <w:sz w:val="28"/>
          <w:szCs w:val="28"/>
        </w:rPr>
      </w:pPr>
      <w:r>
        <w:rPr>
          <w:rFonts w:ascii="Calibri" w:eastAsia="宋体" w:hAnsi="Calibri" w:cs="Times New Roman" w:hint="eastAsia"/>
          <w:color w:val="000000"/>
          <w:sz w:val="28"/>
          <w:szCs w:val="28"/>
        </w:rPr>
        <w:t>定慧寺，长寿人文荟萃之地。一言以蔽之：定慧</w:t>
      </w:r>
      <w:proofErr w:type="gramStart"/>
      <w:r>
        <w:rPr>
          <w:rFonts w:ascii="Calibri" w:eastAsia="宋体" w:hAnsi="Calibri" w:cs="Times New Roman" w:hint="eastAsia"/>
          <w:color w:val="000000"/>
          <w:sz w:val="28"/>
          <w:szCs w:val="28"/>
        </w:rPr>
        <w:t>闳</w:t>
      </w:r>
      <w:proofErr w:type="gramEnd"/>
      <w:r>
        <w:rPr>
          <w:rFonts w:ascii="Calibri" w:eastAsia="宋体" w:hAnsi="Calibri" w:cs="Times New Roman" w:hint="eastAsia"/>
          <w:color w:val="000000"/>
          <w:sz w:val="28"/>
          <w:szCs w:val="28"/>
        </w:rPr>
        <w:t>深！</w:t>
      </w:r>
    </w:p>
    <w:sectPr w:rsidR="00A84C34" w:rsidRPr="00A6615B" w:rsidSect="00A84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ZKai-Z03">
    <w:panose1 w:val="02010601030101010101"/>
    <w:charset w:val="86"/>
    <w:family w:val="auto"/>
    <w:pitch w:val="variable"/>
    <w:sig w:usb0="800002BF" w:usb1="3BCF7CF8" w:usb2="00000016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615B"/>
    <w:rsid w:val="00A6615B"/>
    <w:rsid w:val="00A8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9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896</Characters>
  <Application>Microsoft Office Word</Application>
  <DocSecurity>0</DocSecurity>
  <Lines>7</Lines>
  <Paragraphs>2</Paragraphs>
  <ScaleCrop>false</ScaleCrop>
  <Company>微软中国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2015-06-26T15:28:00Z</dcterms:created>
  <dcterms:modified xsi:type="dcterms:W3CDTF">2015-06-26T15:31:00Z</dcterms:modified>
</cp:coreProperties>
</file>